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8C872" w14:textId="56914728" w:rsidR="0046138F" w:rsidRPr="00255E30" w:rsidRDefault="0046138F" w:rsidP="0046138F">
      <w:pPr>
        <w:spacing w:line="360" w:lineRule="auto"/>
        <w:rPr>
          <w:lang w:val="ro-RO"/>
        </w:rPr>
      </w:pPr>
      <w:r w:rsidRPr="00255E30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  </w:t>
      </w:r>
    </w:p>
    <w:p w14:paraId="317E613B" w14:textId="77777777" w:rsidR="0046138F" w:rsidRPr="00255E30" w:rsidRDefault="0046138F" w:rsidP="0046138F">
      <w:pPr>
        <w:spacing w:line="360" w:lineRule="auto"/>
        <w:jc w:val="center"/>
        <w:rPr>
          <w:b/>
          <w:lang w:val="ro-RO"/>
        </w:rPr>
      </w:pPr>
      <w:r w:rsidRPr="00255E30">
        <w:rPr>
          <w:noProof/>
        </w:rPr>
        <w:drawing>
          <wp:inline distT="0" distB="0" distL="0" distR="0" wp14:anchorId="71160F9F" wp14:editId="76623DE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4E787" w14:textId="77777777" w:rsidR="0046138F" w:rsidRPr="00255E30" w:rsidRDefault="0046138F" w:rsidP="0046138F">
      <w:pPr>
        <w:pStyle w:val="Caption"/>
        <w:rPr>
          <w:sz w:val="32"/>
          <w:szCs w:val="32"/>
          <w:lang w:val="ro-RO"/>
        </w:rPr>
      </w:pPr>
      <w:r w:rsidRPr="00255E30">
        <w:rPr>
          <w:sz w:val="32"/>
          <w:szCs w:val="32"/>
          <w:lang w:val="ro-RO"/>
        </w:rPr>
        <w:t>PARLAMENTUL ROMÂNIEI</w:t>
      </w:r>
    </w:p>
    <w:p w14:paraId="321310BE" w14:textId="77777777" w:rsidR="0046138F" w:rsidRPr="00255E30" w:rsidRDefault="0046138F" w:rsidP="0046138F">
      <w:pPr>
        <w:pStyle w:val="Heading1"/>
        <w:rPr>
          <w:sz w:val="32"/>
          <w:szCs w:val="32"/>
          <w:lang w:val="ro-RO"/>
        </w:rPr>
      </w:pPr>
      <w:r w:rsidRPr="00255E30">
        <w:rPr>
          <w:sz w:val="32"/>
          <w:szCs w:val="32"/>
          <w:lang w:val="ro-RO"/>
        </w:rPr>
        <w:t>CAMERA DEPUTAŢILOR</w:t>
      </w:r>
    </w:p>
    <w:p w14:paraId="758BAD08" w14:textId="51968828" w:rsidR="00370A6C" w:rsidRPr="00255E30" w:rsidRDefault="0046138F" w:rsidP="00370A6C">
      <w:pPr>
        <w:pStyle w:val="Heading2"/>
        <w:jc w:val="center"/>
        <w:rPr>
          <w:b/>
          <w:sz w:val="26"/>
          <w:szCs w:val="26"/>
          <w:lang w:val="ro-RO"/>
        </w:rPr>
      </w:pPr>
      <w:r w:rsidRPr="00255E30">
        <w:rPr>
          <w:b/>
          <w:sz w:val="26"/>
          <w:szCs w:val="26"/>
          <w:lang w:val="ro-RO"/>
        </w:rPr>
        <w:t>Comisia pentru</w:t>
      </w:r>
      <w:r w:rsidR="0005710F" w:rsidRPr="00255E30">
        <w:rPr>
          <w:b/>
          <w:sz w:val="26"/>
          <w:szCs w:val="26"/>
          <w:lang w:val="ro-RO"/>
        </w:rPr>
        <w:t xml:space="preserve"> transporturi și infra</w:t>
      </w:r>
      <w:r w:rsidR="009232F0" w:rsidRPr="00255E30">
        <w:rPr>
          <w:b/>
          <w:sz w:val="26"/>
          <w:szCs w:val="26"/>
          <w:lang w:val="ro-RO"/>
        </w:rPr>
        <w:t>st</w:t>
      </w:r>
      <w:r w:rsidR="0005710F" w:rsidRPr="00255E30">
        <w:rPr>
          <w:b/>
          <w:sz w:val="26"/>
          <w:szCs w:val="26"/>
          <w:lang w:val="ro-RO"/>
        </w:rPr>
        <w:t>ructură</w:t>
      </w:r>
    </w:p>
    <w:p w14:paraId="596DE858" w14:textId="77777777" w:rsidR="00E817A0" w:rsidRPr="00255E30" w:rsidRDefault="00E817A0" w:rsidP="00370A6C">
      <w:pPr>
        <w:rPr>
          <w:lang w:val="ro-RO"/>
        </w:rPr>
      </w:pPr>
    </w:p>
    <w:p w14:paraId="207615AD" w14:textId="4C637EA1" w:rsidR="0046138F" w:rsidRPr="00D10133" w:rsidRDefault="0046138F" w:rsidP="00370A6C">
      <w:pPr>
        <w:pStyle w:val="Heading2"/>
        <w:jc w:val="right"/>
        <w:rPr>
          <w:b/>
          <w:sz w:val="24"/>
          <w:szCs w:val="24"/>
          <w:lang w:val="ro-RO"/>
        </w:rPr>
      </w:pPr>
      <w:r w:rsidRPr="00D10133">
        <w:rPr>
          <w:b/>
          <w:sz w:val="24"/>
          <w:szCs w:val="24"/>
          <w:lang w:val="ro-RO"/>
        </w:rPr>
        <w:t xml:space="preserve">Bucureşti,  </w:t>
      </w:r>
      <w:r w:rsidR="00BF2B4D">
        <w:rPr>
          <w:b/>
          <w:sz w:val="24"/>
          <w:szCs w:val="24"/>
          <w:lang w:val="ro-RO"/>
        </w:rPr>
        <w:t>21 februarie</w:t>
      </w:r>
      <w:r w:rsidRPr="00D10133">
        <w:rPr>
          <w:b/>
          <w:sz w:val="24"/>
          <w:szCs w:val="24"/>
          <w:lang w:val="ro-RO"/>
        </w:rPr>
        <w:t xml:space="preserve"> 202</w:t>
      </w:r>
      <w:r w:rsidR="003F5B84">
        <w:rPr>
          <w:b/>
          <w:sz w:val="24"/>
          <w:szCs w:val="24"/>
          <w:lang w:val="ro-RO"/>
        </w:rPr>
        <w:t>3</w:t>
      </w:r>
    </w:p>
    <w:p w14:paraId="09937912" w14:textId="66D2414F" w:rsidR="00867739" w:rsidRPr="00D10133" w:rsidRDefault="005A1513" w:rsidP="00EE5593">
      <w:pPr>
        <w:tabs>
          <w:tab w:val="left" w:pos="6237"/>
        </w:tabs>
        <w:ind w:firstLine="4395"/>
        <w:rPr>
          <w:color w:val="FF0000"/>
          <w:lang w:val="ro-RO"/>
        </w:rPr>
      </w:pPr>
      <w:r w:rsidRPr="00D10133">
        <w:rPr>
          <w:b/>
          <w:lang w:val="ro-RO"/>
        </w:rPr>
        <w:t xml:space="preserve">                                    </w:t>
      </w:r>
      <w:r w:rsidR="00D10133">
        <w:rPr>
          <w:b/>
          <w:lang w:val="ro-RO"/>
        </w:rPr>
        <w:t xml:space="preserve">               </w:t>
      </w:r>
      <w:r w:rsidRPr="00D10133">
        <w:rPr>
          <w:b/>
          <w:lang w:val="ro-RO"/>
        </w:rPr>
        <w:t xml:space="preserve"> </w:t>
      </w:r>
      <w:r w:rsidR="00B72BE4">
        <w:rPr>
          <w:b/>
          <w:lang w:val="ro-RO"/>
        </w:rPr>
        <w:t xml:space="preserve">  </w:t>
      </w:r>
      <w:r w:rsidRPr="00D10133">
        <w:rPr>
          <w:b/>
          <w:lang w:val="ro-RO"/>
        </w:rPr>
        <w:t>Nr. 4c-</w:t>
      </w:r>
      <w:r w:rsidR="006718AC" w:rsidRPr="00D10133">
        <w:rPr>
          <w:b/>
          <w:lang w:val="ro-RO"/>
        </w:rPr>
        <w:t>4</w:t>
      </w:r>
      <w:r w:rsidRPr="00D10133">
        <w:rPr>
          <w:b/>
          <w:lang w:val="ro-RO"/>
        </w:rPr>
        <w:t>/</w:t>
      </w:r>
      <w:r w:rsidR="00BA1C05">
        <w:rPr>
          <w:b/>
          <w:lang w:val="ro-RO"/>
        </w:rPr>
        <w:t>1</w:t>
      </w:r>
      <w:r w:rsidR="002D1A27">
        <w:rPr>
          <w:b/>
          <w:lang w:val="ro-RO"/>
        </w:rPr>
        <w:t>4</w:t>
      </w:r>
      <w:r w:rsidR="00255E30" w:rsidRPr="00D10133">
        <w:rPr>
          <w:b/>
          <w:lang w:val="ro-RO"/>
        </w:rPr>
        <w:t>/</w:t>
      </w:r>
      <w:r w:rsidR="00867739" w:rsidRPr="00D10133">
        <w:rPr>
          <w:b/>
          <w:lang w:val="ro-RO"/>
        </w:rPr>
        <w:t>202</w:t>
      </w:r>
      <w:r w:rsidR="002D1A27">
        <w:rPr>
          <w:b/>
          <w:lang w:val="ro-RO"/>
        </w:rPr>
        <w:t>3</w:t>
      </w:r>
      <w:r w:rsidR="00867739" w:rsidRPr="00D10133">
        <w:rPr>
          <w:lang w:val="ro-RO"/>
        </w:rPr>
        <w:t xml:space="preserve"> </w:t>
      </w:r>
    </w:p>
    <w:p w14:paraId="745E3881" w14:textId="4829B8E4" w:rsidR="00350411" w:rsidRPr="00D10133" w:rsidRDefault="00192956" w:rsidP="00EE5593">
      <w:pPr>
        <w:tabs>
          <w:tab w:val="left" w:pos="6521"/>
        </w:tabs>
        <w:ind w:firstLine="4253"/>
        <w:rPr>
          <w:b/>
          <w:bCs/>
          <w:color w:val="FF0000"/>
          <w:lang w:val="ro-RO"/>
        </w:rPr>
      </w:pPr>
      <w:r w:rsidRPr="00D10133">
        <w:rPr>
          <w:b/>
          <w:color w:val="FF0000"/>
          <w:lang w:val="ro-RO"/>
        </w:rPr>
        <w:t xml:space="preserve"> </w:t>
      </w:r>
      <w:r w:rsidR="00CB1109" w:rsidRPr="00D10133">
        <w:rPr>
          <w:b/>
          <w:color w:val="FF0000"/>
          <w:lang w:val="ro-RO"/>
        </w:rPr>
        <w:t xml:space="preserve"> </w:t>
      </w:r>
      <w:r w:rsidR="00867739" w:rsidRPr="00D10133">
        <w:rPr>
          <w:b/>
          <w:color w:val="FF0000"/>
          <w:lang w:val="ro-RO"/>
        </w:rPr>
        <w:t xml:space="preserve">                                                     </w:t>
      </w:r>
      <w:r w:rsidR="00B72BE4">
        <w:rPr>
          <w:b/>
          <w:color w:val="FF0000"/>
          <w:lang w:val="ro-RO"/>
        </w:rPr>
        <w:t xml:space="preserve">  </w:t>
      </w:r>
      <w:r w:rsidR="00350411" w:rsidRPr="00D10133">
        <w:rPr>
          <w:b/>
          <w:bCs/>
          <w:lang w:val="ro-RO"/>
        </w:rPr>
        <w:t>PL</w:t>
      </w:r>
      <w:r w:rsidR="00DA67F8">
        <w:rPr>
          <w:b/>
          <w:bCs/>
          <w:lang w:val="ro-RO"/>
        </w:rPr>
        <w:t>x</w:t>
      </w:r>
      <w:r w:rsidR="00350411" w:rsidRPr="00D10133">
        <w:rPr>
          <w:b/>
          <w:bCs/>
          <w:lang w:val="ro-RO"/>
        </w:rPr>
        <w:t xml:space="preserve"> nr. </w:t>
      </w:r>
      <w:r w:rsidR="00BA1C05">
        <w:rPr>
          <w:b/>
          <w:bCs/>
          <w:lang w:val="ro-RO"/>
        </w:rPr>
        <w:t>6</w:t>
      </w:r>
      <w:r w:rsidR="00350411" w:rsidRPr="00D10133">
        <w:rPr>
          <w:b/>
          <w:bCs/>
          <w:lang w:val="ro-RO"/>
        </w:rPr>
        <w:t>/202</w:t>
      </w:r>
      <w:r w:rsidR="002D1A27">
        <w:rPr>
          <w:b/>
          <w:bCs/>
          <w:lang w:val="ro-RO"/>
        </w:rPr>
        <w:t>3</w:t>
      </w:r>
    </w:p>
    <w:p w14:paraId="716ED594" w14:textId="10A934B5" w:rsidR="003F479D" w:rsidRPr="002C0CEE" w:rsidRDefault="0046138F" w:rsidP="002C0CEE">
      <w:pPr>
        <w:ind w:firstLine="4678"/>
        <w:jc w:val="right"/>
        <w:rPr>
          <w:sz w:val="28"/>
          <w:szCs w:val="28"/>
          <w:lang w:val="ro-RO"/>
        </w:rPr>
      </w:pPr>
      <w:r w:rsidRPr="00255E30">
        <w:rPr>
          <w:sz w:val="28"/>
          <w:szCs w:val="28"/>
          <w:lang w:val="ro-RO"/>
        </w:rPr>
        <w:t xml:space="preserve">                 </w:t>
      </w:r>
      <w:r w:rsidR="003F479D" w:rsidRPr="00737067">
        <w:rPr>
          <w:bCs/>
          <w:lang w:val="ro-RO"/>
        </w:rPr>
        <w:t xml:space="preserve"> </w:t>
      </w:r>
    </w:p>
    <w:p w14:paraId="4D0338AF" w14:textId="77777777" w:rsidR="00072D4C" w:rsidRPr="00737067" w:rsidRDefault="00072D4C" w:rsidP="003F479D">
      <w:pPr>
        <w:ind w:left="567" w:hanging="425"/>
        <w:jc w:val="both"/>
        <w:rPr>
          <w:lang w:val="ro-RO"/>
        </w:rPr>
      </w:pPr>
    </w:p>
    <w:p w14:paraId="656BDDE5" w14:textId="77777777" w:rsidR="00737067" w:rsidRPr="00737067" w:rsidRDefault="00737067" w:rsidP="00737067">
      <w:pPr>
        <w:pStyle w:val="Title"/>
        <w:ind w:hanging="142"/>
        <w:jc w:val="left"/>
        <w:rPr>
          <w:b w:val="0"/>
          <w:bCs/>
          <w:sz w:val="24"/>
          <w:szCs w:val="24"/>
          <w:lang w:val="ro-RO"/>
        </w:rPr>
      </w:pPr>
      <w:r w:rsidRPr="00737067">
        <w:rPr>
          <w:b w:val="0"/>
          <w:bCs/>
          <w:sz w:val="24"/>
          <w:szCs w:val="24"/>
          <w:lang w:val="ro-RO"/>
        </w:rPr>
        <w:t xml:space="preserve">    </w:t>
      </w:r>
    </w:p>
    <w:p w14:paraId="710D9DE8" w14:textId="77777777" w:rsidR="00FE6425" w:rsidRPr="00FE6425" w:rsidRDefault="00FE6425" w:rsidP="00FE6425">
      <w:pPr>
        <w:pStyle w:val="Title"/>
        <w:ind w:firstLine="142"/>
        <w:jc w:val="left"/>
        <w:rPr>
          <w:b w:val="0"/>
          <w:bCs/>
          <w:sz w:val="28"/>
          <w:szCs w:val="28"/>
          <w:lang w:val="ro-RO"/>
        </w:rPr>
      </w:pPr>
      <w:r w:rsidRPr="00FE6425">
        <w:rPr>
          <w:b w:val="0"/>
          <w:bCs/>
          <w:sz w:val="28"/>
          <w:szCs w:val="28"/>
          <w:lang w:val="ro-RO"/>
        </w:rPr>
        <w:t>Domnului deputat</w:t>
      </w:r>
    </w:p>
    <w:p w14:paraId="326FB702" w14:textId="77777777" w:rsidR="00FE6425" w:rsidRPr="00FE6425" w:rsidRDefault="00FE6425" w:rsidP="00FE6425">
      <w:pPr>
        <w:ind w:left="567" w:hanging="425"/>
        <w:jc w:val="both"/>
        <w:rPr>
          <w:b/>
          <w:bCs/>
          <w:sz w:val="28"/>
          <w:szCs w:val="28"/>
          <w:lang w:val="ro-RO"/>
        </w:rPr>
      </w:pPr>
      <w:r w:rsidRPr="00FE6425">
        <w:rPr>
          <w:b/>
          <w:bCs/>
          <w:sz w:val="28"/>
          <w:szCs w:val="28"/>
          <w:lang w:val="ro-RO"/>
        </w:rPr>
        <w:t>Bogdan-Iulian HUȚUCĂ,</w:t>
      </w:r>
    </w:p>
    <w:p w14:paraId="02CC8698" w14:textId="77777777" w:rsidR="00FE6425" w:rsidRPr="00FE6425" w:rsidRDefault="00FE6425" w:rsidP="00FE6425">
      <w:pPr>
        <w:ind w:left="567" w:hanging="425"/>
        <w:jc w:val="both"/>
        <w:rPr>
          <w:sz w:val="28"/>
          <w:szCs w:val="28"/>
          <w:lang w:val="ro-RO"/>
        </w:rPr>
      </w:pPr>
      <w:r w:rsidRPr="00FE6425">
        <w:rPr>
          <w:sz w:val="28"/>
          <w:szCs w:val="28"/>
          <w:lang w:val="ro-RO"/>
        </w:rPr>
        <w:t>Președintele Comisiei pentru buget, finanțe și bănci</w:t>
      </w:r>
    </w:p>
    <w:p w14:paraId="0CEF36E2" w14:textId="77777777" w:rsidR="00FE6425" w:rsidRDefault="00FE6425" w:rsidP="00735ACF">
      <w:pPr>
        <w:ind w:left="567"/>
        <w:jc w:val="both"/>
        <w:rPr>
          <w:bCs/>
          <w:lang w:val="ro-RO"/>
        </w:rPr>
      </w:pPr>
    </w:p>
    <w:p w14:paraId="0B94C3E5" w14:textId="66AF57F7" w:rsidR="008B4ACB" w:rsidRPr="00737067" w:rsidRDefault="008B4ACB" w:rsidP="002C0CEE">
      <w:pPr>
        <w:pStyle w:val="Title"/>
        <w:ind w:left="-284" w:hanging="425"/>
        <w:jc w:val="left"/>
        <w:rPr>
          <w:b w:val="0"/>
          <w:bCs/>
          <w:sz w:val="24"/>
          <w:szCs w:val="24"/>
          <w:lang w:val="ro-RO"/>
        </w:rPr>
      </w:pPr>
    </w:p>
    <w:p w14:paraId="4A97EA6C" w14:textId="2E87AA73" w:rsidR="0046138F" w:rsidRPr="00255E30" w:rsidRDefault="00000ACB" w:rsidP="00737067">
      <w:pPr>
        <w:pStyle w:val="Title"/>
        <w:ind w:firstLine="720"/>
        <w:jc w:val="left"/>
        <w:rPr>
          <w:b w:val="0"/>
          <w:sz w:val="28"/>
          <w:szCs w:val="28"/>
          <w:lang w:val="ro-RO"/>
        </w:rPr>
      </w:pPr>
      <w:r>
        <w:rPr>
          <w:b w:val="0"/>
          <w:bCs/>
          <w:sz w:val="28"/>
          <w:szCs w:val="28"/>
          <w:lang w:val="ro-RO"/>
        </w:rPr>
        <w:tab/>
      </w:r>
      <w:r w:rsidR="003F479D" w:rsidRPr="00613C1D">
        <w:rPr>
          <w:sz w:val="24"/>
          <w:szCs w:val="24"/>
          <w:lang w:val="ro-RO"/>
        </w:rPr>
        <w:t xml:space="preserve"> </w:t>
      </w:r>
      <w:r w:rsidR="0046138F" w:rsidRPr="00A9598B">
        <w:rPr>
          <w:sz w:val="28"/>
          <w:szCs w:val="28"/>
          <w:lang w:val="ro-RO"/>
        </w:rPr>
        <w:t xml:space="preserve">                                          </w:t>
      </w:r>
    </w:p>
    <w:p w14:paraId="41091D5B" w14:textId="77777777" w:rsidR="0046138F" w:rsidRPr="00B07170" w:rsidRDefault="0046138F" w:rsidP="0046138F">
      <w:pPr>
        <w:jc w:val="center"/>
        <w:rPr>
          <w:b/>
          <w:sz w:val="28"/>
          <w:szCs w:val="28"/>
          <w:lang w:val="ro-RO"/>
        </w:rPr>
      </w:pPr>
      <w:r w:rsidRPr="00B07170">
        <w:rPr>
          <w:b/>
          <w:sz w:val="28"/>
          <w:szCs w:val="28"/>
          <w:lang w:val="ro-RO"/>
        </w:rPr>
        <w:t>AVIZ</w:t>
      </w:r>
    </w:p>
    <w:p w14:paraId="09EB79D9" w14:textId="3FC2EFCC" w:rsidR="00475849" w:rsidRPr="00B07170" w:rsidRDefault="009B1A95" w:rsidP="00D23655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</w:pPr>
      <w:proofErr w:type="spellStart"/>
      <w:r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asupra</w:t>
      </w:r>
      <w:proofErr w:type="spellEnd"/>
      <w:r w:rsidRPr="00B07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Proiect</w:t>
      </w:r>
      <w:r w:rsid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ului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Lege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pentru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aprobarea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Contractului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finanţare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-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Investiţii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prioritare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în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domeniul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siguranţei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rutiere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în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România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-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dintre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România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şi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Banca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Europeană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de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Investiţii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semnat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la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Bucureşti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la 15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decembrie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2022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şi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la Luxemburg la 19 </w:t>
      </w:r>
      <w:proofErr w:type="spellStart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>decembrie</w:t>
      </w:r>
      <w:proofErr w:type="spellEnd"/>
      <w:r w:rsidR="00780D1B" w:rsidRPr="00780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en-GB"/>
        </w:rPr>
        <w:t xml:space="preserve"> 2022</w:t>
      </w:r>
    </w:p>
    <w:p w14:paraId="363C3BA9" w14:textId="77777777" w:rsidR="006837E7" w:rsidRPr="006837E7" w:rsidRDefault="006837E7" w:rsidP="006837E7">
      <w:pPr>
        <w:rPr>
          <w:lang w:val="en-GB" w:eastAsia="en-GB"/>
        </w:rPr>
      </w:pPr>
    </w:p>
    <w:p w14:paraId="6158443E" w14:textId="2CB33F59" w:rsidR="0046138F" w:rsidRPr="006767B7" w:rsidRDefault="0046138F" w:rsidP="00B91E79">
      <w:pPr>
        <w:pStyle w:val="NormalWeb"/>
        <w:pBdr>
          <w:bottom w:val="single" w:sz="6" w:space="8" w:color="E2E9F1"/>
        </w:pBdr>
        <w:shd w:val="clear" w:color="auto" w:fill="FFFFFF"/>
        <w:spacing w:before="0" w:beforeAutospacing="0" w:after="160" w:afterAutospacing="0" w:line="360" w:lineRule="auto"/>
        <w:jc w:val="both"/>
        <w:rPr>
          <w:sz w:val="26"/>
          <w:szCs w:val="26"/>
        </w:rPr>
      </w:pPr>
      <w:r w:rsidRPr="00255E30">
        <w:rPr>
          <w:sz w:val="28"/>
          <w:szCs w:val="28"/>
          <w:lang w:val="ro-RO"/>
        </w:rPr>
        <w:tab/>
      </w:r>
      <w:r w:rsidRPr="006767B7">
        <w:rPr>
          <w:sz w:val="26"/>
          <w:szCs w:val="26"/>
          <w:lang w:val="ro-RO"/>
        </w:rPr>
        <w:t>În  conformitate  cu  prevederile  art.</w:t>
      </w:r>
      <w:r w:rsidR="00130B49" w:rsidRPr="006767B7">
        <w:rPr>
          <w:sz w:val="26"/>
          <w:szCs w:val="26"/>
          <w:lang w:val="ro-RO"/>
        </w:rPr>
        <w:t xml:space="preserve"> </w:t>
      </w:r>
      <w:r w:rsidRPr="006767B7">
        <w:rPr>
          <w:sz w:val="26"/>
          <w:szCs w:val="26"/>
          <w:lang w:val="ro-RO"/>
        </w:rPr>
        <w:t xml:space="preserve">95 din  Regulamentul Camerei  Deputaţilor,  Biroul  Permanent   a  trimis  Comisiei  pentru  </w:t>
      </w:r>
      <w:r w:rsidR="002E5AD1" w:rsidRPr="006767B7">
        <w:rPr>
          <w:sz w:val="26"/>
          <w:szCs w:val="26"/>
          <w:lang w:val="ro-RO"/>
        </w:rPr>
        <w:t>transporturi și infrastructură</w:t>
      </w:r>
      <w:r w:rsidRPr="006767B7">
        <w:rPr>
          <w:sz w:val="26"/>
          <w:szCs w:val="26"/>
          <w:lang w:val="ro-RO"/>
        </w:rPr>
        <w:t>, cu adresa nr.</w:t>
      </w:r>
      <w:r w:rsidRPr="006767B7">
        <w:rPr>
          <w:b/>
          <w:sz w:val="26"/>
          <w:szCs w:val="26"/>
          <w:lang w:val="ro-RO"/>
        </w:rPr>
        <w:t xml:space="preserve"> </w:t>
      </w:r>
      <w:r w:rsidRPr="006767B7">
        <w:rPr>
          <w:sz w:val="26"/>
          <w:szCs w:val="26"/>
          <w:lang w:val="ro-RO"/>
        </w:rPr>
        <w:t>PL</w:t>
      </w:r>
      <w:r w:rsidR="00E14006" w:rsidRPr="006767B7">
        <w:rPr>
          <w:sz w:val="26"/>
          <w:szCs w:val="26"/>
          <w:lang w:val="ro-RO"/>
        </w:rPr>
        <w:t>x</w:t>
      </w:r>
      <w:r w:rsidR="008166A9" w:rsidRPr="006767B7">
        <w:rPr>
          <w:sz w:val="26"/>
          <w:szCs w:val="26"/>
          <w:lang w:val="ro-RO"/>
        </w:rPr>
        <w:t xml:space="preserve"> </w:t>
      </w:r>
      <w:r w:rsidR="00382627">
        <w:rPr>
          <w:sz w:val="26"/>
          <w:szCs w:val="26"/>
          <w:lang w:val="ro-RO"/>
        </w:rPr>
        <w:t>6</w:t>
      </w:r>
      <w:r w:rsidRPr="006767B7">
        <w:rPr>
          <w:sz w:val="26"/>
          <w:szCs w:val="26"/>
          <w:lang w:val="ro-RO"/>
        </w:rPr>
        <w:t>/202</w:t>
      </w:r>
      <w:r w:rsidR="00E55C70">
        <w:rPr>
          <w:sz w:val="26"/>
          <w:szCs w:val="26"/>
          <w:lang w:val="ro-RO"/>
        </w:rPr>
        <w:t>3</w:t>
      </w:r>
      <w:r w:rsidRPr="006767B7">
        <w:rPr>
          <w:b/>
          <w:sz w:val="26"/>
          <w:szCs w:val="26"/>
          <w:lang w:val="ro-RO"/>
        </w:rPr>
        <w:t xml:space="preserve"> </w:t>
      </w:r>
      <w:r w:rsidRPr="006767B7">
        <w:rPr>
          <w:sz w:val="26"/>
          <w:szCs w:val="26"/>
          <w:lang w:val="ro-RO"/>
        </w:rPr>
        <w:t>din</w:t>
      </w:r>
      <w:r w:rsidR="00B712D5" w:rsidRPr="006767B7">
        <w:rPr>
          <w:sz w:val="26"/>
          <w:szCs w:val="26"/>
          <w:lang w:val="ro-RO"/>
        </w:rPr>
        <w:t xml:space="preserve"> </w:t>
      </w:r>
      <w:r w:rsidR="00382627">
        <w:rPr>
          <w:sz w:val="26"/>
          <w:szCs w:val="26"/>
          <w:lang w:val="ro-RO"/>
        </w:rPr>
        <w:t>1</w:t>
      </w:r>
      <w:r w:rsidR="00224F2A">
        <w:rPr>
          <w:sz w:val="26"/>
          <w:szCs w:val="26"/>
          <w:lang w:val="ro-RO"/>
        </w:rPr>
        <w:t xml:space="preserve"> februarie</w:t>
      </w:r>
      <w:r w:rsidR="00E14006" w:rsidRPr="006767B7">
        <w:rPr>
          <w:sz w:val="26"/>
          <w:szCs w:val="26"/>
          <w:lang w:val="ro-RO"/>
        </w:rPr>
        <w:t xml:space="preserve"> </w:t>
      </w:r>
      <w:r w:rsidRPr="006767B7">
        <w:rPr>
          <w:sz w:val="26"/>
          <w:szCs w:val="26"/>
          <w:lang w:val="ro-RO"/>
        </w:rPr>
        <w:t>202</w:t>
      </w:r>
      <w:r w:rsidR="00224F2A">
        <w:rPr>
          <w:sz w:val="26"/>
          <w:szCs w:val="26"/>
          <w:lang w:val="ro-RO"/>
        </w:rPr>
        <w:t>3</w:t>
      </w:r>
      <w:r w:rsidRPr="006767B7">
        <w:rPr>
          <w:sz w:val="26"/>
          <w:szCs w:val="26"/>
          <w:lang w:val="ro-RO"/>
        </w:rPr>
        <w:t xml:space="preserve">, spre dezbatere şi avizare,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Proiect</w:t>
      </w:r>
      <w:r w:rsidR="00C37893">
        <w:rPr>
          <w:b/>
          <w:bCs/>
          <w:i/>
          <w:iCs/>
          <w:color w:val="000000"/>
          <w:sz w:val="26"/>
          <w:szCs w:val="26"/>
        </w:rPr>
        <w:t>ul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de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Lege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pentru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aprobarea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Contractului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de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finanţare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-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Investiţii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prioritare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în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domeniul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siguranţei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rutiere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în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România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-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dintre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România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şi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Banca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Europeană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de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Investiţii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,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semnat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la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Bucureşti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la 15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decembrie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2022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şi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la Luxemburg la 19 </w:t>
      </w:r>
      <w:proofErr w:type="spellStart"/>
      <w:r w:rsidR="00C37893" w:rsidRPr="00C37893">
        <w:rPr>
          <w:b/>
          <w:bCs/>
          <w:i/>
          <w:iCs/>
          <w:color w:val="000000"/>
          <w:sz w:val="26"/>
          <w:szCs w:val="26"/>
        </w:rPr>
        <w:t>decembrie</w:t>
      </w:r>
      <w:proofErr w:type="spellEnd"/>
      <w:r w:rsidR="00C37893" w:rsidRPr="00C37893">
        <w:rPr>
          <w:b/>
          <w:bCs/>
          <w:i/>
          <w:iCs/>
          <w:color w:val="000000"/>
          <w:sz w:val="26"/>
          <w:szCs w:val="26"/>
        </w:rPr>
        <w:t xml:space="preserve"> 2022</w:t>
      </w:r>
      <w:r w:rsidR="007751D9" w:rsidRPr="006767B7">
        <w:rPr>
          <w:b/>
          <w:bCs/>
          <w:i/>
          <w:iCs/>
          <w:color w:val="000000"/>
          <w:sz w:val="26"/>
          <w:szCs w:val="26"/>
        </w:rPr>
        <w:t>,</w:t>
      </w:r>
      <w:r w:rsidRPr="00D57C49">
        <w:rPr>
          <w:b/>
          <w:bCs/>
          <w:i/>
          <w:iCs/>
          <w:color w:val="000000"/>
          <w:sz w:val="26"/>
          <w:szCs w:val="26"/>
        </w:rPr>
        <w:t xml:space="preserve">  </w:t>
      </w:r>
      <w:r w:rsidRPr="006767B7">
        <w:rPr>
          <w:sz w:val="26"/>
          <w:szCs w:val="26"/>
          <w:lang w:val="ro-RO"/>
        </w:rPr>
        <w:t>înregistrat</w:t>
      </w:r>
      <w:r w:rsidR="005023F7">
        <w:rPr>
          <w:sz w:val="26"/>
          <w:szCs w:val="26"/>
          <w:lang w:val="ro-RO"/>
        </w:rPr>
        <w:t xml:space="preserve"> </w:t>
      </w:r>
      <w:r w:rsidRPr="006767B7">
        <w:rPr>
          <w:sz w:val="26"/>
          <w:szCs w:val="26"/>
          <w:lang w:val="ro-RO"/>
        </w:rPr>
        <w:t>cu  nr.</w:t>
      </w:r>
      <w:r w:rsidR="00A71D38" w:rsidRPr="006767B7">
        <w:rPr>
          <w:sz w:val="26"/>
          <w:szCs w:val="26"/>
          <w:lang w:val="ro-RO"/>
        </w:rPr>
        <w:t xml:space="preserve"> </w:t>
      </w:r>
      <w:r w:rsidR="00255E30" w:rsidRPr="006767B7">
        <w:rPr>
          <w:sz w:val="26"/>
          <w:szCs w:val="26"/>
          <w:lang w:val="ro-RO"/>
        </w:rPr>
        <w:t>4c-4</w:t>
      </w:r>
      <w:r w:rsidRPr="006767B7">
        <w:rPr>
          <w:sz w:val="26"/>
          <w:szCs w:val="26"/>
          <w:lang w:val="ro-RO"/>
        </w:rPr>
        <w:t>/</w:t>
      </w:r>
      <w:r w:rsidR="00C37893">
        <w:rPr>
          <w:sz w:val="26"/>
          <w:szCs w:val="26"/>
          <w:lang w:val="ro-RO"/>
        </w:rPr>
        <w:t>1</w:t>
      </w:r>
      <w:r w:rsidR="00D10C3E">
        <w:rPr>
          <w:sz w:val="26"/>
          <w:szCs w:val="26"/>
          <w:lang w:val="ro-RO"/>
        </w:rPr>
        <w:t>4</w:t>
      </w:r>
      <w:r w:rsidR="00F6675F" w:rsidRPr="006767B7">
        <w:rPr>
          <w:sz w:val="26"/>
          <w:szCs w:val="26"/>
          <w:lang w:val="ro-RO"/>
        </w:rPr>
        <w:t>/</w:t>
      </w:r>
      <w:r w:rsidR="00C37893">
        <w:rPr>
          <w:sz w:val="26"/>
          <w:szCs w:val="26"/>
          <w:lang w:val="ro-RO"/>
        </w:rPr>
        <w:t>01</w:t>
      </w:r>
      <w:r w:rsidR="00F6675F" w:rsidRPr="006767B7">
        <w:rPr>
          <w:sz w:val="26"/>
          <w:szCs w:val="26"/>
          <w:lang w:val="ro-RO"/>
        </w:rPr>
        <w:t>.</w:t>
      </w:r>
      <w:r w:rsidR="00D10C3E">
        <w:rPr>
          <w:color w:val="000000"/>
          <w:sz w:val="26"/>
          <w:szCs w:val="26"/>
        </w:rPr>
        <w:t>02</w:t>
      </w:r>
      <w:r w:rsidR="00F6675F" w:rsidRPr="006767B7">
        <w:rPr>
          <w:sz w:val="26"/>
          <w:szCs w:val="26"/>
          <w:lang w:val="ro-RO"/>
        </w:rPr>
        <w:t>.202</w:t>
      </w:r>
      <w:r w:rsidR="00D10C3E">
        <w:rPr>
          <w:sz w:val="26"/>
          <w:szCs w:val="26"/>
          <w:lang w:val="ro-RO"/>
        </w:rPr>
        <w:t>3</w:t>
      </w:r>
      <w:r w:rsidRPr="006767B7">
        <w:rPr>
          <w:sz w:val="26"/>
          <w:szCs w:val="26"/>
          <w:lang w:val="ro-RO"/>
        </w:rPr>
        <w:t>.</w:t>
      </w:r>
    </w:p>
    <w:p w14:paraId="7749E471" w14:textId="530F60EC" w:rsidR="00B25D25" w:rsidRPr="006767B7" w:rsidRDefault="0046138F" w:rsidP="00AA689F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 w:rsidRPr="006767B7">
        <w:rPr>
          <w:sz w:val="26"/>
          <w:szCs w:val="26"/>
          <w:lang w:val="ro-RO"/>
        </w:rPr>
        <w:t xml:space="preserve">Camera Deputaţilor este </w:t>
      </w:r>
      <w:r w:rsidR="00351961" w:rsidRPr="00351961">
        <w:rPr>
          <w:b/>
          <w:bCs/>
          <w:sz w:val="26"/>
          <w:szCs w:val="26"/>
          <w:lang w:val="ro-RO"/>
        </w:rPr>
        <w:t>Primă</w:t>
      </w:r>
      <w:r w:rsidR="00351961">
        <w:rPr>
          <w:sz w:val="26"/>
          <w:szCs w:val="26"/>
          <w:lang w:val="ro-RO"/>
        </w:rPr>
        <w:t xml:space="preserve"> </w:t>
      </w:r>
      <w:r w:rsidRPr="006767B7">
        <w:rPr>
          <w:b/>
          <w:sz w:val="26"/>
          <w:szCs w:val="26"/>
          <w:lang w:val="ro-RO"/>
        </w:rPr>
        <w:t xml:space="preserve">Cameră </w:t>
      </w:r>
      <w:r w:rsidR="00351961">
        <w:rPr>
          <w:b/>
          <w:sz w:val="26"/>
          <w:szCs w:val="26"/>
          <w:lang w:val="ro-RO"/>
        </w:rPr>
        <w:t>sesizată</w:t>
      </w:r>
      <w:r w:rsidR="00B25D25" w:rsidRPr="006767B7">
        <w:rPr>
          <w:sz w:val="26"/>
          <w:szCs w:val="26"/>
          <w:lang w:val="ro-RO"/>
        </w:rPr>
        <w:t xml:space="preserve"> potrivit prevederilor art.75 din </w:t>
      </w:r>
      <w:r w:rsidR="00B25D25" w:rsidRPr="006767B7">
        <w:rPr>
          <w:i/>
          <w:sz w:val="26"/>
          <w:szCs w:val="26"/>
          <w:lang w:val="ro-RO"/>
        </w:rPr>
        <w:t>Constituția României</w:t>
      </w:r>
      <w:r w:rsidR="00B25D25" w:rsidRPr="006767B7">
        <w:rPr>
          <w:sz w:val="26"/>
          <w:szCs w:val="26"/>
          <w:lang w:val="ro-RO"/>
        </w:rPr>
        <w:t xml:space="preserve">, republicată și ale </w:t>
      </w:r>
      <w:r w:rsidR="00B25D25" w:rsidRPr="00D1122E">
        <w:rPr>
          <w:bCs/>
          <w:sz w:val="26"/>
          <w:szCs w:val="26"/>
          <w:lang w:val="ro-RO"/>
        </w:rPr>
        <w:t>art. 92 alin. (</w:t>
      </w:r>
      <w:r w:rsidR="004F429F">
        <w:rPr>
          <w:bCs/>
          <w:sz w:val="26"/>
          <w:szCs w:val="26"/>
          <w:lang w:val="ro-RO"/>
        </w:rPr>
        <w:t>8</w:t>
      </w:r>
      <w:r w:rsidR="00B25D25" w:rsidRPr="00D1122E">
        <w:rPr>
          <w:bCs/>
          <w:sz w:val="26"/>
          <w:szCs w:val="26"/>
          <w:lang w:val="ro-RO"/>
        </w:rPr>
        <w:t xml:space="preserve">) </w:t>
      </w:r>
      <w:r w:rsidR="00B25D25" w:rsidRPr="006767B7">
        <w:rPr>
          <w:sz w:val="26"/>
          <w:szCs w:val="26"/>
          <w:lang w:val="ro-RO"/>
        </w:rPr>
        <w:t xml:space="preserve">din </w:t>
      </w:r>
      <w:r w:rsidR="00B25D25" w:rsidRPr="006767B7">
        <w:rPr>
          <w:i/>
          <w:sz w:val="26"/>
          <w:szCs w:val="26"/>
          <w:lang w:val="ro-RO"/>
        </w:rPr>
        <w:t>Regulamentul Camerei Deputaților</w:t>
      </w:r>
      <w:r w:rsidR="00B25D25" w:rsidRPr="006767B7">
        <w:rPr>
          <w:sz w:val="26"/>
          <w:szCs w:val="26"/>
          <w:lang w:val="ro-RO"/>
        </w:rPr>
        <w:t>, republicat, cu modificările și completările ulterioare.</w:t>
      </w:r>
    </w:p>
    <w:p w14:paraId="4B5D8800" w14:textId="61929E68" w:rsidR="006E57B0" w:rsidRPr="008C50FD" w:rsidRDefault="006E57B0" w:rsidP="00AA689F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 w:rsidRPr="006E57B0">
        <w:rPr>
          <w:sz w:val="26"/>
          <w:szCs w:val="26"/>
          <w:lang w:val="ro-RO"/>
        </w:rPr>
        <w:t xml:space="preserve">Proiectul de lege are ca </w:t>
      </w:r>
      <w:r w:rsidRPr="006E57B0">
        <w:rPr>
          <w:b/>
          <w:bCs/>
          <w:sz w:val="26"/>
          <w:szCs w:val="26"/>
          <w:lang w:val="ro-RO"/>
        </w:rPr>
        <w:t xml:space="preserve">obiect de </w:t>
      </w:r>
      <w:r w:rsidRPr="00C416A7">
        <w:rPr>
          <w:b/>
          <w:bCs/>
          <w:sz w:val="26"/>
          <w:szCs w:val="26"/>
          <w:lang w:val="ro-RO"/>
        </w:rPr>
        <w:t>reglementare</w:t>
      </w:r>
      <w:r w:rsidR="00AA689F" w:rsidRPr="00C416A7">
        <w:rPr>
          <w:sz w:val="26"/>
          <w:szCs w:val="26"/>
          <w:lang w:val="ro-RO"/>
        </w:rPr>
        <w:t xml:space="preserve"> </w:t>
      </w:r>
      <w:r w:rsidR="008C50FD" w:rsidRPr="008C50FD">
        <w:rPr>
          <w:sz w:val="26"/>
          <w:szCs w:val="26"/>
          <w:lang w:val="ro-RO"/>
        </w:rPr>
        <w:t>a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probarea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Contractului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finanţare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-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Investiţii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prioritare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domeniul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siguranţei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rutiere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România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-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dintre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România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Banca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Europeană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r w:rsidR="008C50FD" w:rsidRPr="008C50FD">
        <w:rPr>
          <w:color w:val="2A2A2A"/>
          <w:sz w:val="26"/>
          <w:szCs w:val="26"/>
          <w:shd w:val="clear" w:color="auto" w:fill="FFFFFF"/>
        </w:rPr>
        <w:lastRenderedPageBreak/>
        <w:t xml:space="preserve">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Investiţii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,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semnat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la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Bucureşti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la 15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decembrie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2022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la Luxemburg la 19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decembrie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2022,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valoare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50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milioane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euro.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Ministerului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Transporturilor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Infrastructurii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se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deleagă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întreaga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autoritate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responsabilitate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realizarea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proiectului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„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Investiţii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prioritare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domeniul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siguranţei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rutiere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România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”.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Ministerul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Transporturilor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Infrastructurii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asigură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implementarea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Proiectului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prin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Compania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Naţională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Administrare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a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Infrastructurii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Rutiere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- S.A.,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calitate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agenţie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implementare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.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Ministerul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Finanţelor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încheie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cu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Ministerul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Transporturilor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Infrastructurii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CNAIR - S.A. un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acord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subsidiar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prin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care se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stabilesc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drepturile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obligaţiile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părţilor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implementarea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Proiectului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aplicarea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prevederilor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Contractului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finanţare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.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Potrivit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expunerii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motive,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proiectul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vizează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investiţii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6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locaţii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potrivite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pentru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pasaje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supra/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subterane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, 40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locaţii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care se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recomandă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construirea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sensuri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giratorii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,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având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o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valoare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totală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, precum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şi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43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locaţii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în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care se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recomandă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măsuri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 xml:space="preserve"> de 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canalizare</w:t>
      </w:r>
      <w:proofErr w:type="spellEnd"/>
      <w:r w:rsidR="008C50FD" w:rsidRPr="008C50FD">
        <w:rPr>
          <w:color w:val="2A2A2A"/>
          <w:sz w:val="26"/>
          <w:szCs w:val="26"/>
          <w:shd w:val="clear" w:color="auto" w:fill="FFFFFF"/>
        </w:rPr>
        <w:t>/</w:t>
      </w:r>
      <w:proofErr w:type="spellStart"/>
      <w:r w:rsidR="008C50FD" w:rsidRPr="008C50FD">
        <w:rPr>
          <w:color w:val="2A2A2A"/>
          <w:sz w:val="26"/>
          <w:szCs w:val="26"/>
          <w:shd w:val="clear" w:color="auto" w:fill="FFFFFF"/>
        </w:rPr>
        <w:t>semnalizare</w:t>
      </w:r>
      <w:proofErr w:type="spellEnd"/>
      <w:r w:rsidR="008C50FD">
        <w:rPr>
          <w:color w:val="2A2A2A"/>
          <w:sz w:val="26"/>
          <w:szCs w:val="26"/>
          <w:shd w:val="clear" w:color="auto" w:fill="FFFFFF"/>
        </w:rPr>
        <w:t>.</w:t>
      </w:r>
    </w:p>
    <w:p w14:paraId="3EF0E13B" w14:textId="43BEFE6B" w:rsidR="00495BF3" w:rsidRPr="00737067" w:rsidRDefault="00495BF3" w:rsidP="00737067">
      <w:pPr>
        <w:spacing w:line="360" w:lineRule="auto"/>
        <w:ind w:firstLine="720"/>
        <w:jc w:val="both"/>
        <w:rPr>
          <w:bCs/>
          <w:sz w:val="26"/>
          <w:szCs w:val="26"/>
          <w:lang w:val="ro-RO"/>
        </w:rPr>
      </w:pPr>
      <w:r w:rsidRPr="006767B7">
        <w:rPr>
          <w:bCs/>
          <w:sz w:val="26"/>
          <w:szCs w:val="26"/>
          <w:lang w:val="ro-RO"/>
        </w:rPr>
        <w:t xml:space="preserve">La întocmirea prezentului </w:t>
      </w:r>
      <w:r w:rsidR="0017629E">
        <w:rPr>
          <w:bCs/>
          <w:sz w:val="26"/>
          <w:szCs w:val="26"/>
          <w:lang w:val="ro-RO"/>
        </w:rPr>
        <w:t>aviz</w:t>
      </w:r>
      <w:r w:rsidRPr="006767B7">
        <w:rPr>
          <w:bCs/>
          <w:sz w:val="26"/>
          <w:szCs w:val="26"/>
          <w:lang w:val="ro-RO"/>
        </w:rPr>
        <w:t>, Comisia a avut în vedere</w:t>
      </w:r>
      <w:r w:rsidR="00737067">
        <w:rPr>
          <w:bCs/>
          <w:sz w:val="26"/>
          <w:szCs w:val="26"/>
          <w:lang w:val="ro-RO"/>
        </w:rPr>
        <w:t xml:space="preserve"> </w:t>
      </w:r>
      <w:r w:rsidRPr="006767B7">
        <w:rPr>
          <w:b/>
          <w:sz w:val="26"/>
          <w:szCs w:val="26"/>
          <w:lang w:val="ro-RO"/>
        </w:rPr>
        <w:t>avizul favorabil</w:t>
      </w:r>
      <w:r w:rsidR="006767B7" w:rsidRPr="006767B7">
        <w:rPr>
          <w:b/>
          <w:sz w:val="26"/>
          <w:szCs w:val="26"/>
          <w:lang w:val="ro-RO"/>
        </w:rPr>
        <w:t xml:space="preserve">, </w:t>
      </w:r>
      <w:r w:rsidR="006767B7" w:rsidRPr="00FC1BD8">
        <w:rPr>
          <w:bCs/>
          <w:sz w:val="26"/>
          <w:szCs w:val="26"/>
          <w:lang w:val="ro-RO"/>
        </w:rPr>
        <w:t>cu observații și propuneri</w:t>
      </w:r>
      <w:r w:rsidR="0096503A">
        <w:rPr>
          <w:bCs/>
          <w:sz w:val="26"/>
          <w:szCs w:val="26"/>
          <w:lang w:val="ro-RO"/>
        </w:rPr>
        <w:t>,</w:t>
      </w:r>
      <w:r w:rsidRPr="006767B7">
        <w:rPr>
          <w:sz w:val="26"/>
          <w:szCs w:val="26"/>
          <w:lang w:val="ro-RO"/>
        </w:rPr>
        <w:t xml:space="preserve"> al </w:t>
      </w:r>
      <w:r w:rsidRPr="006767B7">
        <w:rPr>
          <w:b/>
          <w:sz w:val="26"/>
          <w:szCs w:val="26"/>
          <w:lang w:val="ro-RO"/>
        </w:rPr>
        <w:t>Consiliului Legislativ</w:t>
      </w:r>
      <w:r w:rsidRPr="006767B7">
        <w:rPr>
          <w:sz w:val="26"/>
          <w:szCs w:val="26"/>
          <w:lang w:val="ro-RO"/>
        </w:rPr>
        <w:t xml:space="preserve"> (</w:t>
      </w:r>
      <w:r w:rsidRPr="006767B7">
        <w:rPr>
          <w:bCs/>
          <w:sz w:val="26"/>
          <w:szCs w:val="26"/>
          <w:lang w:val="ro-RO"/>
        </w:rPr>
        <w:t>nr</w:t>
      </w:r>
      <w:r w:rsidRPr="0096503A">
        <w:rPr>
          <w:bCs/>
          <w:sz w:val="26"/>
          <w:szCs w:val="26"/>
          <w:lang w:val="ro-RO"/>
        </w:rPr>
        <w:t>.</w:t>
      </w:r>
      <w:r w:rsidRPr="006767B7">
        <w:rPr>
          <w:sz w:val="26"/>
          <w:szCs w:val="26"/>
          <w:lang w:val="ro-RO"/>
        </w:rPr>
        <w:t xml:space="preserve"> </w:t>
      </w:r>
      <w:r w:rsidR="004C38AB">
        <w:rPr>
          <w:sz w:val="26"/>
          <w:szCs w:val="26"/>
          <w:lang w:val="ro-RO"/>
        </w:rPr>
        <w:t>43</w:t>
      </w:r>
      <w:r w:rsidRPr="006767B7">
        <w:rPr>
          <w:sz w:val="26"/>
          <w:szCs w:val="26"/>
          <w:lang w:val="ro-RO"/>
        </w:rPr>
        <w:t>/</w:t>
      </w:r>
      <w:r w:rsidR="004C38AB">
        <w:rPr>
          <w:sz w:val="26"/>
          <w:szCs w:val="26"/>
          <w:lang w:val="ro-RO"/>
        </w:rPr>
        <w:t>1</w:t>
      </w:r>
      <w:r w:rsidR="00EA230D">
        <w:rPr>
          <w:sz w:val="26"/>
          <w:szCs w:val="26"/>
          <w:lang w:val="ro-RO"/>
        </w:rPr>
        <w:t>7</w:t>
      </w:r>
      <w:r w:rsidRPr="006767B7">
        <w:rPr>
          <w:sz w:val="26"/>
          <w:szCs w:val="26"/>
          <w:lang w:val="ro-RO"/>
        </w:rPr>
        <w:t>.</w:t>
      </w:r>
      <w:r w:rsidR="004C38AB">
        <w:rPr>
          <w:sz w:val="26"/>
          <w:szCs w:val="26"/>
          <w:lang w:val="ro-RO"/>
        </w:rPr>
        <w:t>01</w:t>
      </w:r>
      <w:r w:rsidRPr="006767B7">
        <w:rPr>
          <w:sz w:val="26"/>
          <w:szCs w:val="26"/>
          <w:lang w:val="ro-RO"/>
        </w:rPr>
        <w:t>.202</w:t>
      </w:r>
      <w:r w:rsidR="004C38AB">
        <w:rPr>
          <w:sz w:val="26"/>
          <w:szCs w:val="26"/>
          <w:lang w:val="ro-RO"/>
        </w:rPr>
        <w:t>3</w:t>
      </w:r>
      <w:r w:rsidRPr="006767B7">
        <w:rPr>
          <w:sz w:val="26"/>
          <w:szCs w:val="26"/>
          <w:lang w:val="ro-RO"/>
        </w:rPr>
        <w:t>)</w:t>
      </w:r>
      <w:r w:rsidR="00E53AA7">
        <w:rPr>
          <w:sz w:val="26"/>
          <w:szCs w:val="26"/>
          <w:lang w:val="ro-RO"/>
        </w:rPr>
        <w:t>.</w:t>
      </w:r>
    </w:p>
    <w:p w14:paraId="5CFC5992" w14:textId="4F304712" w:rsidR="009C7CF9" w:rsidRPr="006767B7" w:rsidRDefault="0046138F" w:rsidP="007D6299">
      <w:pPr>
        <w:spacing w:line="360" w:lineRule="auto"/>
        <w:jc w:val="both"/>
        <w:rPr>
          <w:b/>
          <w:bCs/>
          <w:color w:val="222222"/>
          <w:sz w:val="26"/>
          <w:szCs w:val="26"/>
          <w:shd w:val="clear" w:color="auto" w:fill="FFFFFF"/>
          <w:lang w:val="ro-RO"/>
        </w:rPr>
      </w:pPr>
      <w:r w:rsidRPr="006767B7">
        <w:rPr>
          <w:sz w:val="26"/>
          <w:szCs w:val="26"/>
          <w:lang w:val="ro-RO"/>
        </w:rPr>
        <w:tab/>
        <w:t xml:space="preserve">În şedinţa din </w:t>
      </w:r>
      <w:r w:rsidR="00882A9D">
        <w:rPr>
          <w:b/>
          <w:bCs/>
          <w:sz w:val="26"/>
          <w:szCs w:val="26"/>
          <w:lang w:val="ro-RO"/>
        </w:rPr>
        <w:t>21 februarie</w:t>
      </w:r>
      <w:r w:rsidR="00F80619" w:rsidRPr="006767B7">
        <w:rPr>
          <w:sz w:val="26"/>
          <w:szCs w:val="26"/>
          <w:lang w:val="ro-RO"/>
        </w:rPr>
        <w:t xml:space="preserve"> </w:t>
      </w:r>
      <w:r w:rsidRPr="006767B7">
        <w:rPr>
          <w:b/>
          <w:bCs/>
          <w:sz w:val="26"/>
          <w:szCs w:val="26"/>
          <w:lang w:val="ro-RO"/>
        </w:rPr>
        <w:t>202</w:t>
      </w:r>
      <w:r w:rsidR="00882A9D">
        <w:rPr>
          <w:b/>
          <w:bCs/>
          <w:sz w:val="26"/>
          <w:szCs w:val="26"/>
          <w:lang w:val="ro-RO"/>
        </w:rPr>
        <w:t>3</w:t>
      </w:r>
      <w:r w:rsidRPr="006767B7">
        <w:rPr>
          <w:sz w:val="26"/>
          <w:szCs w:val="26"/>
          <w:lang w:val="ro-RO"/>
        </w:rPr>
        <w:t xml:space="preserve">, membrii </w:t>
      </w:r>
      <w:r w:rsidR="00882A9D">
        <w:rPr>
          <w:sz w:val="26"/>
          <w:szCs w:val="26"/>
          <w:lang w:val="ro-RO"/>
        </w:rPr>
        <w:t>C</w:t>
      </w:r>
      <w:r w:rsidRPr="006767B7">
        <w:rPr>
          <w:sz w:val="26"/>
          <w:szCs w:val="26"/>
          <w:lang w:val="ro-RO"/>
        </w:rPr>
        <w:t xml:space="preserve">omisiei </w:t>
      </w:r>
      <w:r w:rsidR="00882A9D">
        <w:rPr>
          <w:sz w:val="26"/>
          <w:szCs w:val="26"/>
          <w:lang w:val="ro-RO"/>
        </w:rPr>
        <w:t xml:space="preserve">pentru transporturi și infrastructură </w:t>
      </w:r>
      <w:r w:rsidRPr="006767B7">
        <w:rPr>
          <w:sz w:val="26"/>
          <w:szCs w:val="26"/>
          <w:lang w:val="ro-RO"/>
        </w:rPr>
        <w:t>au examinat inițiativa legislativă în conformitate cu prevederile art.</w:t>
      </w:r>
      <w:r w:rsidR="00062236" w:rsidRPr="006767B7">
        <w:rPr>
          <w:sz w:val="26"/>
          <w:szCs w:val="26"/>
          <w:lang w:val="ro-RO"/>
        </w:rPr>
        <w:t xml:space="preserve"> </w:t>
      </w:r>
      <w:r w:rsidRPr="006767B7">
        <w:rPr>
          <w:sz w:val="26"/>
          <w:szCs w:val="26"/>
          <w:lang w:val="ro-RO"/>
        </w:rPr>
        <w:t xml:space="preserve">62 din Regulamentul Camerei Deputaţilor şi în urma  dezbaterilor  au  hotărât, </w:t>
      </w:r>
      <w:r w:rsidRPr="006767B7">
        <w:rPr>
          <w:bCs/>
          <w:sz w:val="26"/>
          <w:szCs w:val="26"/>
          <w:lang w:val="ro-RO"/>
        </w:rPr>
        <w:t>cu</w:t>
      </w:r>
      <w:r w:rsidRPr="006767B7">
        <w:rPr>
          <w:b/>
          <w:bCs/>
          <w:sz w:val="26"/>
          <w:szCs w:val="26"/>
          <w:lang w:val="ro-RO"/>
        </w:rPr>
        <w:t xml:space="preserve"> </w:t>
      </w:r>
      <w:r w:rsidR="00E817A0">
        <w:rPr>
          <w:b/>
          <w:bCs/>
          <w:sz w:val="26"/>
          <w:szCs w:val="26"/>
          <w:lang w:val="ro-RO"/>
        </w:rPr>
        <w:t>unanimitate</w:t>
      </w:r>
      <w:r w:rsidRPr="00745824">
        <w:rPr>
          <w:b/>
          <w:bCs/>
          <w:sz w:val="26"/>
          <w:szCs w:val="26"/>
          <w:lang w:val="ro-RO"/>
        </w:rPr>
        <w:t xml:space="preserve"> de voturi, </w:t>
      </w:r>
      <w:r w:rsidRPr="006767B7">
        <w:rPr>
          <w:bCs/>
          <w:sz w:val="26"/>
          <w:szCs w:val="26"/>
          <w:lang w:val="ro-RO"/>
        </w:rPr>
        <w:t xml:space="preserve">să </w:t>
      </w:r>
      <w:r w:rsidRPr="006767B7">
        <w:rPr>
          <w:b/>
          <w:bCs/>
          <w:sz w:val="26"/>
          <w:szCs w:val="26"/>
          <w:lang w:val="ro-RO"/>
        </w:rPr>
        <w:t xml:space="preserve"> </w:t>
      </w:r>
      <w:r w:rsidRPr="006767B7">
        <w:rPr>
          <w:bCs/>
          <w:sz w:val="26"/>
          <w:szCs w:val="26"/>
          <w:lang w:val="ro-RO"/>
        </w:rPr>
        <w:t>îi acorde</w:t>
      </w:r>
      <w:r w:rsidRPr="006767B7">
        <w:rPr>
          <w:b/>
          <w:bCs/>
          <w:sz w:val="26"/>
          <w:szCs w:val="26"/>
          <w:lang w:val="ro-RO"/>
        </w:rPr>
        <w:t xml:space="preserve"> aviz </w:t>
      </w:r>
      <w:r w:rsidR="001E6C93" w:rsidRPr="006767B7">
        <w:rPr>
          <w:b/>
          <w:bCs/>
          <w:sz w:val="26"/>
          <w:szCs w:val="26"/>
          <w:lang w:val="ro-RO"/>
        </w:rPr>
        <w:t>favorabil</w:t>
      </w:r>
      <w:r w:rsidR="00A7084C" w:rsidRPr="006767B7">
        <w:rPr>
          <w:b/>
          <w:bCs/>
          <w:sz w:val="26"/>
          <w:szCs w:val="26"/>
          <w:lang w:val="ro-RO"/>
        </w:rPr>
        <w:t>.</w:t>
      </w:r>
    </w:p>
    <w:p w14:paraId="5538CA0B" w14:textId="78ECBC35" w:rsidR="0046138F" w:rsidRPr="006767B7" w:rsidRDefault="0046138F" w:rsidP="007D6299">
      <w:pPr>
        <w:pStyle w:val="BodyText"/>
        <w:spacing w:line="360" w:lineRule="auto"/>
        <w:ind w:hanging="11"/>
        <w:jc w:val="both"/>
        <w:rPr>
          <w:b/>
          <w:sz w:val="26"/>
          <w:szCs w:val="26"/>
          <w:lang w:val="ro-RO"/>
        </w:rPr>
      </w:pPr>
      <w:r w:rsidRPr="006767B7">
        <w:rPr>
          <w:sz w:val="26"/>
          <w:szCs w:val="26"/>
          <w:lang w:val="ro-RO"/>
        </w:rPr>
        <w:tab/>
      </w:r>
      <w:r w:rsidRPr="006767B7">
        <w:rPr>
          <w:sz w:val="26"/>
          <w:szCs w:val="26"/>
          <w:lang w:val="ro-RO"/>
        </w:rPr>
        <w:tab/>
        <w:t xml:space="preserve">În raport de obiectul şi conţinutul său, proiectul de lege face parte din categoria </w:t>
      </w:r>
      <w:r w:rsidRPr="006767B7">
        <w:rPr>
          <w:b/>
          <w:sz w:val="26"/>
          <w:szCs w:val="26"/>
          <w:lang w:val="ro-RO"/>
        </w:rPr>
        <w:t>legilor</w:t>
      </w:r>
      <w:r w:rsidRPr="006767B7">
        <w:rPr>
          <w:sz w:val="26"/>
          <w:szCs w:val="26"/>
          <w:lang w:val="ro-RO"/>
        </w:rPr>
        <w:t xml:space="preserve"> </w:t>
      </w:r>
      <w:r w:rsidRPr="006767B7">
        <w:rPr>
          <w:b/>
          <w:sz w:val="26"/>
          <w:szCs w:val="26"/>
          <w:lang w:val="ro-RO"/>
        </w:rPr>
        <w:t>ordinare.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23"/>
        <w:gridCol w:w="4923"/>
      </w:tblGrid>
      <w:tr w:rsidR="0080077D" w:rsidRPr="00411986" w14:paraId="451E1B06" w14:textId="77777777" w:rsidTr="000377DF">
        <w:tc>
          <w:tcPr>
            <w:tcW w:w="4923" w:type="dxa"/>
            <w:shd w:val="clear" w:color="auto" w:fill="auto"/>
          </w:tcPr>
          <w:p w14:paraId="14EAE445" w14:textId="77777777" w:rsidR="009C7CF9" w:rsidRDefault="009C7CF9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43C213DA" w14:textId="71924EEE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PREŞEDINTE,</w:t>
            </w:r>
          </w:p>
          <w:p w14:paraId="07807435" w14:textId="77777777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923" w:type="dxa"/>
            <w:shd w:val="clear" w:color="auto" w:fill="auto"/>
          </w:tcPr>
          <w:p w14:paraId="506CCFCA" w14:textId="77777777" w:rsidR="009C7CF9" w:rsidRDefault="009C7CF9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65F6B8D8" w14:textId="1243DC73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SECRETAR,</w:t>
            </w:r>
          </w:p>
        </w:tc>
      </w:tr>
      <w:tr w:rsidR="0080077D" w:rsidRPr="00411986" w14:paraId="03FC71C4" w14:textId="77777777" w:rsidTr="000377DF">
        <w:tc>
          <w:tcPr>
            <w:tcW w:w="4923" w:type="dxa"/>
            <w:shd w:val="clear" w:color="auto" w:fill="auto"/>
          </w:tcPr>
          <w:p w14:paraId="2EFF85E1" w14:textId="77777777" w:rsidR="0080077D" w:rsidRPr="00411986" w:rsidRDefault="0080077D" w:rsidP="000377DF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Cătălin DRULĂ</w:t>
            </w:r>
          </w:p>
        </w:tc>
        <w:tc>
          <w:tcPr>
            <w:tcW w:w="4923" w:type="dxa"/>
            <w:shd w:val="clear" w:color="auto" w:fill="auto"/>
          </w:tcPr>
          <w:p w14:paraId="1BBFD445" w14:textId="77777777" w:rsidR="0080077D" w:rsidRDefault="0080077D" w:rsidP="000377DF">
            <w:pPr>
              <w:spacing w:line="360" w:lineRule="auto"/>
              <w:ind w:left="-149"/>
              <w:jc w:val="center"/>
              <w:rPr>
                <w:b/>
                <w:sz w:val="28"/>
                <w:szCs w:val="28"/>
                <w:lang w:val="ro-RO"/>
              </w:rPr>
            </w:pPr>
            <w:r w:rsidRPr="00411986">
              <w:rPr>
                <w:b/>
                <w:sz w:val="28"/>
                <w:szCs w:val="28"/>
                <w:lang w:val="ro-RO"/>
              </w:rPr>
              <w:t>Zacharie BENEDEK</w:t>
            </w:r>
          </w:p>
          <w:p w14:paraId="73A7B5F5" w14:textId="77777777" w:rsidR="0080077D" w:rsidRPr="00411986" w:rsidRDefault="0080077D" w:rsidP="000377DF">
            <w:pPr>
              <w:spacing w:line="360" w:lineRule="auto"/>
              <w:ind w:left="-149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5935AEC2" w14:textId="77777777" w:rsidR="009C7CF9" w:rsidRDefault="009C7CF9" w:rsidP="0080077D">
      <w:pPr>
        <w:pStyle w:val="BodyText"/>
        <w:jc w:val="right"/>
        <w:rPr>
          <w:b/>
          <w:sz w:val="20"/>
          <w:lang w:val="ro-RO"/>
        </w:rPr>
      </w:pPr>
    </w:p>
    <w:p w14:paraId="315BEA93" w14:textId="77777777" w:rsidR="009C7CF9" w:rsidRDefault="009C7CF9" w:rsidP="0080077D">
      <w:pPr>
        <w:pStyle w:val="BodyText"/>
        <w:jc w:val="right"/>
        <w:rPr>
          <w:b/>
          <w:sz w:val="20"/>
          <w:lang w:val="ro-RO"/>
        </w:rPr>
      </w:pPr>
    </w:p>
    <w:p w14:paraId="2532D218" w14:textId="77777777" w:rsidR="009C2BFF" w:rsidRDefault="009C2BFF" w:rsidP="0080077D">
      <w:pPr>
        <w:pStyle w:val="BodyText"/>
        <w:jc w:val="right"/>
        <w:rPr>
          <w:b/>
          <w:sz w:val="20"/>
          <w:lang w:val="ro-RO"/>
        </w:rPr>
      </w:pPr>
    </w:p>
    <w:p w14:paraId="477D1CB1" w14:textId="77777777" w:rsidR="009C2BFF" w:rsidRDefault="009C2BFF" w:rsidP="0080077D">
      <w:pPr>
        <w:pStyle w:val="BodyText"/>
        <w:jc w:val="right"/>
        <w:rPr>
          <w:b/>
          <w:sz w:val="20"/>
          <w:lang w:val="ro-RO"/>
        </w:rPr>
      </w:pPr>
    </w:p>
    <w:p w14:paraId="52A80626" w14:textId="77777777" w:rsidR="009C7CF9" w:rsidRDefault="009C7CF9" w:rsidP="00B07170">
      <w:pPr>
        <w:pStyle w:val="BodyText"/>
        <w:rPr>
          <w:b/>
          <w:sz w:val="20"/>
          <w:lang w:val="ro-RO"/>
        </w:rPr>
      </w:pPr>
    </w:p>
    <w:p w14:paraId="14F0B32A" w14:textId="190A5688" w:rsidR="00D73CD4" w:rsidRPr="00255E30" w:rsidRDefault="0080077D" w:rsidP="0080077D">
      <w:pPr>
        <w:pStyle w:val="BodyText"/>
        <w:jc w:val="right"/>
      </w:pPr>
      <w:r w:rsidRPr="00255E30">
        <w:rPr>
          <w:b/>
          <w:sz w:val="20"/>
          <w:lang w:val="ro-RO"/>
        </w:rPr>
        <w:t xml:space="preserve">Întocmit: </w:t>
      </w:r>
      <w:r w:rsidRPr="00255E30">
        <w:rPr>
          <w:sz w:val="20"/>
          <w:lang w:val="ro-RO"/>
        </w:rPr>
        <w:t>Anca Lazăr</w:t>
      </w:r>
      <w:r w:rsidR="006767B7">
        <w:rPr>
          <w:sz w:val="20"/>
          <w:lang w:val="ro-RO"/>
        </w:rPr>
        <w:t xml:space="preserve">, </w:t>
      </w:r>
      <w:r w:rsidRPr="00255E30">
        <w:rPr>
          <w:sz w:val="20"/>
          <w:lang w:val="ro-RO"/>
        </w:rPr>
        <w:t>Consilier</w:t>
      </w:r>
    </w:p>
    <w:sectPr w:rsidR="00D73CD4" w:rsidRPr="00255E30" w:rsidSect="009C2BFF">
      <w:pgSz w:w="12240" w:h="15840"/>
      <w:pgMar w:top="709" w:right="1041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D008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F4005FF"/>
    <w:multiLevelType w:val="hybridMultilevel"/>
    <w:tmpl w:val="31FABCEE"/>
    <w:lvl w:ilvl="0" w:tplc="2B34E65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652650">
    <w:abstractNumId w:val="0"/>
  </w:num>
  <w:num w:numId="2" w16cid:durableId="645546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8F"/>
    <w:rsid w:val="00000ACB"/>
    <w:rsid w:val="00002B70"/>
    <w:rsid w:val="00012A82"/>
    <w:rsid w:val="0002278F"/>
    <w:rsid w:val="000308E7"/>
    <w:rsid w:val="000309C8"/>
    <w:rsid w:val="000324FD"/>
    <w:rsid w:val="000433E7"/>
    <w:rsid w:val="0005710F"/>
    <w:rsid w:val="00062236"/>
    <w:rsid w:val="00072D4C"/>
    <w:rsid w:val="00073DB5"/>
    <w:rsid w:val="0007750F"/>
    <w:rsid w:val="000A7567"/>
    <w:rsid w:val="000B7AC5"/>
    <w:rsid w:val="000C230C"/>
    <w:rsid w:val="000C405A"/>
    <w:rsid w:val="000F00F6"/>
    <w:rsid w:val="000F5674"/>
    <w:rsid w:val="0012061D"/>
    <w:rsid w:val="00130B49"/>
    <w:rsid w:val="001340EF"/>
    <w:rsid w:val="00137B0B"/>
    <w:rsid w:val="001426A2"/>
    <w:rsid w:val="0017629E"/>
    <w:rsid w:val="00185746"/>
    <w:rsid w:val="001873B6"/>
    <w:rsid w:val="00192956"/>
    <w:rsid w:val="001A4603"/>
    <w:rsid w:val="001A7689"/>
    <w:rsid w:val="001C67A7"/>
    <w:rsid w:val="001D13D0"/>
    <w:rsid w:val="001D2BFD"/>
    <w:rsid w:val="001E464C"/>
    <w:rsid w:val="001E65FA"/>
    <w:rsid w:val="001E6C93"/>
    <w:rsid w:val="001F6F9E"/>
    <w:rsid w:val="002052A3"/>
    <w:rsid w:val="002203AF"/>
    <w:rsid w:val="00223D5A"/>
    <w:rsid w:val="00224F2A"/>
    <w:rsid w:val="0025036C"/>
    <w:rsid w:val="00255E30"/>
    <w:rsid w:val="00261228"/>
    <w:rsid w:val="0028452C"/>
    <w:rsid w:val="002C0CEE"/>
    <w:rsid w:val="002D1A27"/>
    <w:rsid w:val="002E5AD1"/>
    <w:rsid w:val="002E70BE"/>
    <w:rsid w:val="002F1F75"/>
    <w:rsid w:val="002F69C7"/>
    <w:rsid w:val="00302E7A"/>
    <w:rsid w:val="00316996"/>
    <w:rsid w:val="003237AF"/>
    <w:rsid w:val="00324A47"/>
    <w:rsid w:val="00325328"/>
    <w:rsid w:val="00350411"/>
    <w:rsid w:val="00351961"/>
    <w:rsid w:val="00353E07"/>
    <w:rsid w:val="00370A6C"/>
    <w:rsid w:val="003763A1"/>
    <w:rsid w:val="00376CDF"/>
    <w:rsid w:val="003809AB"/>
    <w:rsid w:val="00380A5A"/>
    <w:rsid w:val="00382627"/>
    <w:rsid w:val="00386223"/>
    <w:rsid w:val="00391FBE"/>
    <w:rsid w:val="00396B0C"/>
    <w:rsid w:val="003A6E6A"/>
    <w:rsid w:val="003C6A4B"/>
    <w:rsid w:val="003D33CD"/>
    <w:rsid w:val="003E1BDB"/>
    <w:rsid w:val="003E3F92"/>
    <w:rsid w:val="003F479D"/>
    <w:rsid w:val="003F5B84"/>
    <w:rsid w:val="00407C40"/>
    <w:rsid w:val="00415E81"/>
    <w:rsid w:val="00417328"/>
    <w:rsid w:val="004429DD"/>
    <w:rsid w:val="004513A0"/>
    <w:rsid w:val="0046138F"/>
    <w:rsid w:val="00466847"/>
    <w:rsid w:val="00475849"/>
    <w:rsid w:val="00495BF3"/>
    <w:rsid w:val="004B64A8"/>
    <w:rsid w:val="004C38AB"/>
    <w:rsid w:val="004F0798"/>
    <w:rsid w:val="004F429F"/>
    <w:rsid w:val="004F5440"/>
    <w:rsid w:val="005023F7"/>
    <w:rsid w:val="005050FA"/>
    <w:rsid w:val="00512D27"/>
    <w:rsid w:val="00525351"/>
    <w:rsid w:val="00573E66"/>
    <w:rsid w:val="005772E7"/>
    <w:rsid w:val="00582A2C"/>
    <w:rsid w:val="005A1513"/>
    <w:rsid w:val="005A4E22"/>
    <w:rsid w:val="005A744D"/>
    <w:rsid w:val="005B0679"/>
    <w:rsid w:val="005C28DF"/>
    <w:rsid w:val="005C7457"/>
    <w:rsid w:val="005E29D1"/>
    <w:rsid w:val="005F20AA"/>
    <w:rsid w:val="00607AF4"/>
    <w:rsid w:val="006244B7"/>
    <w:rsid w:val="0064342A"/>
    <w:rsid w:val="00644E13"/>
    <w:rsid w:val="00657476"/>
    <w:rsid w:val="00661A7D"/>
    <w:rsid w:val="006718AC"/>
    <w:rsid w:val="006767B7"/>
    <w:rsid w:val="006837E7"/>
    <w:rsid w:val="006A4F5A"/>
    <w:rsid w:val="006A695E"/>
    <w:rsid w:val="006A71C4"/>
    <w:rsid w:val="006E57B0"/>
    <w:rsid w:val="006E6946"/>
    <w:rsid w:val="006F5735"/>
    <w:rsid w:val="0070563D"/>
    <w:rsid w:val="00705EE2"/>
    <w:rsid w:val="00712165"/>
    <w:rsid w:val="00735ACF"/>
    <w:rsid w:val="00737067"/>
    <w:rsid w:val="007442AB"/>
    <w:rsid w:val="00745824"/>
    <w:rsid w:val="00763252"/>
    <w:rsid w:val="007751D9"/>
    <w:rsid w:val="00780904"/>
    <w:rsid w:val="00780D1B"/>
    <w:rsid w:val="007966DA"/>
    <w:rsid w:val="007A682D"/>
    <w:rsid w:val="007C1C80"/>
    <w:rsid w:val="007D6299"/>
    <w:rsid w:val="007E5339"/>
    <w:rsid w:val="00800450"/>
    <w:rsid w:val="0080077D"/>
    <w:rsid w:val="00815BB7"/>
    <w:rsid w:val="00815F02"/>
    <w:rsid w:val="008166A9"/>
    <w:rsid w:val="0082595F"/>
    <w:rsid w:val="00831149"/>
    <w:rsid w:val="00842550"/>
    <w:rsid w:val="00843726"/>
    <w:rsid w:val="00853B61"/>
    <w:rsid w:val="00867739"/>
    <w:rsid w:val="00882A9D"/>
    <w:rsid w:val="00886AA6"/>
    <w:rsid w:val="00897028"/>
    <w:rsid w:val="008A23A2"/>
    <w:rsid w:val="008A7F85"/>
    <w:rsid w:val="008B1272"/>
    <w:rsid w:val="008B4ACB"/>
    <w:rsid w:val="008C50FD"/>
    <w:rsid w:val="008D47DB"/>
    <w:rsid w:val="008D7975"/>
    <w:rsid w:val="008F2A87"/>
    <w:rsid w:val="008F37D0"/>
    <w:rsid w:val="008F6D00"/>
    <w:rsid w:val="00905CBF"/>
    <w:rsid w:val="009232F0"/>
    <w:rsid w:val="00925C92"/>
    <w:rsid w:val="00931CA0"/>
    <w:rsid w:val="0096503A"/>
    <w:rsid w:val="00972872"/>
    <w:rsid w:val="0099157C"/>
    <w:rsid w:val="009B1A95"/>
    <w:rsid w:val="009C2BFF"/>
    <w:rsid w:val="009C7CF9"/>
    <w:rsid w:val="009C7F9B"/>
    <w:rsid w:val="009E228F"/>
    <w:rsid w:val="009F5CA9"/>
    <w:rsid w:val="00A2030E"/>
    <w:rsid w:val="00A26EE8"/>
    <w:rsid w:val="00A33490"/>
    <w:rsid w:val="00A418E0"/>
    <w:rsid w:val="00A43D70"/>
    <w:rsid w:val="00A44C72"/>
    <w:rsid w:val="00A519CA"/>
    <w:rsid w:val="00A524EB"/>
    <w:rsid w:val="00A5336E"/>
    <w:rsid w:val="00A7084C"/>
    <w:rsid w:val="00A71D38"/>
    <w:rsid w:val="00A86492"/>
    <w:rsid w:val="00A9006F"/>
    <w:rsid w:val="00A9598B"/>
    <w:rsid w:val="00AA6831"/>
    <w:rsid w:val="00AA689F"/>
    <w:rsid w:val="00AA6AED"/>
    <w:rsid w:val="00AC313C"/>
    <w:rsid w:val="00AF0F8B"/>
    <w:rsid w:val="00B07170"/>
    <w:rsid w:val="00B25D25"/>
    <w:rsid w:val="00B712D5"/>
    <w:rsid w:val="00B72BE4"/>
    <w:rsid w:val="00B73C14"/>
    <w:rsid w:val="00B82B7F"/>
    <w:rsid w:val="00B85D33"/>
    <w:rsid w:val="00B91E27"/>
    <w:rsid w:val="00B91E79"/>
    <w:rsid w:val="00BA1C05"/>
    <w:rsid w:val="00BB4ECE"/>
    <w:rsid w:val="00BD098D"/>
    <w:rsid w:val="00BE5047"/>
    <w:rsid w:val="00BE79AD"/>
    <w:rsid w:val="00BF2B4D"/>
    <w:rsid w:val="00C142D8"/>
    <w:rsid w:val="00C20D01"/>
    <w:rsid w:val="00C2685E"/>
    <w:rsid w:val="00C26C71"/>
    <w:rsid w:val="00C37893"/>
    <w:rsid w:val="00C416A7"/>
    <w:rsid w:val="00C52F08"/>
    <w:rsid w:val="00C603F9"/>
    <w:rsid w:val="00C6697B"/>
    <w:rsid w:val="00CA1B66"/>
    <w:rsid w:val="00CA6475"/>
    <w:rsid w:val="00CB1109"/>
    <w:rsid w:val="00CB47DB"/>
    <w:rsid w:val="00CD2E42"/>
    <w:rsid w:val="00CD58CD"/>
    <w:rsid w:val="00CE3249"/>
    <w:rsid w:val="00CE5D4A"/>
    <w:rsid w:val="00CE776B"/>
    <w:rsid w:val="00CF5134"/>
    <w:rsid w:val="00CF64BD"/>
    <w:rsid w:val="00D10133"/>
    <w:rsid w:val="00D10C3E"/>
    <w:rsid w:val="00D1122E"/>
    <w:rsid w:val="00D2098F"/>
    <w:rsid w:val="00D23655"/>
    <w:rsid w:val="00D34A80"/>
    <w:rsid w:val="00D56905"/>
    <w:rsid w:val="00D56B2B"/>
    <w:rsid w:val="00D57C49"/>
    <w:rsid w:val="00D73CD4"/>
    <w:rsid w:val="00D74A69"/>
    <w:rsid w:val="00D9020B"/>
    <w:rsid w:val="00DA4564"/>
    <w:rsid w:val="00DA67F8"/>
    <w:rsid w:val="00DD260C"/>
    <w:rsid w:val="00E107F5"/>
    <w:rsid w:val="00E14006"/>
    <w:rsid w:val="00E2492A"/>
    <w:rsid w:val="00E26003"/>
    <w:rsid w:val="00E53AA7"/>
    <w:rsid w:val="00E53C1D"/>
    <w:rsid w:val="00E55C70"/>
    <w:rsid w:val="00E61B71"/>
    <w:rsid w:val="00E76398"/>
    <w:rsid w:val="00E817A0"/>
    <w:rsid w:val="00E8796A"/>
    <w:rsid w:val="00EA003D"/>
    <w:rsid w:val="00EA1EDB"/>
    <w:rsid w:val="00EA230D"/>
    <w:rsid w:val="00EE5593"/>
    <w:rsid w:val="00EF452E"/>
    <w:rsid w:val="00EF4748"/>
    <w:rsid w:val="00F06280"/>
    <w:rsid w:val="00F16205"/>
    <w:rsid w:val="00F22DC5"/>
    <w:rsid w:val="00F24ED3"/>
    <w:rsid w:val="00F27D42"/>
    <w:rsid w:val="00F43CD9"/>
    <w:rsid w:val="00F6675F"/>
    <w:rsid w:val="00F80619"/>
    <w:rsid w:val="00FC1BD8"/>
    <w:rsid w:val="00FD2125"/>
    <w:rsid w:val="00FD5BAD"/>
    <w:rsid w:val="00FE6425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52DA"/>
  <w15:chartTrackingRefBased/>
  <w15:docId w15:val="{B276A625-1CDF-4086-9892-513210B9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8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6138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6138F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6A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138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6138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6138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6138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6138F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6138F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6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1D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166A9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Title">
    <w:name w:val="Title"/>
    <w:basedOn w:val="Normal"/>
    <w:link w:val="TitleChar"/>
    <w:qFormat/>
    <w:rsid w:val="00223D5A"/>
    <w:pPr>
      <w:jc w:val="center"/>
    </w:pPr>
    <w:rPr>
      <w:rFonts w:eastAsia="Times New Roman"/>
      <w:b/>
      <w:sz w:val="4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23D5A"/>
    <w:rPr>
      <w:rFonts w:ascii="Times New Roman" w:eastAsia="Times New Roman" w:hAnsi="Times New Roman" w:cs="Times New Roman"/>
      <w:b/>
      <w:sz w:val="4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AA6AE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9E121-FC89-44E7-98C4-E3693CA9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Anca Lazar</cp:lastModifiedBy>
  <cp:revision>266</cp:revision>
  <cp:lastPrinted>2022-12-09T12:36:00Z</cp:lastPrinted>
  <dcterms:created xsi:type="dcterms:W3CDTF">2022-06-07T17:23:00Z</dcterms:created>
  <dcterms:modified xsi:type="dcterms:W3CDTF">2023-03-08T11:57:00Z</dcterms:modified>
</cp:coreProperties>
</file>